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3C" w:rsidRPr="00702485" w:rsidRDefault="00142E3C" w:rsidP="00142E3C">
      <w:pPr>
        <w:shd w:val="clear" w:color="auto" w:fill="FFFFFF"/>
        <w:spacing w:before="562" w:line="281" w:lineRule="exact"/>
        <w:ind w:firstLine="426"/>
        <w:jc w:val="both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i/>
          <w:noProof/>
          <w:spacing w:val="-9"/>
          <w:sz w:val="28"/>
          <w:szCs w:val="28"/>
          <w:lang w:val="kk-KZ"/>
        </w:rPr>
        <w:t>14 семинар - Абайдың әдеби мұрасының сақталу, басылым жайы.</w:t>
      </w:r>
      <w:r w:rsidRPr="0055011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142E3C" w:rsidRPr="00702485" w:rsidRDefault="00142E3C" w:rsidP="00142E3C">
      <w:pPr>
        <w:shd w:val="clear" w:color="auto" w:fill="FFFFFF"/>
        <w:spacing w:line="281" w:lineRule="exact"/>
        <w:ind w:firstLine="426"/>
        <w:jc w:val="both"/>
        <w:rPr>
          <w:rFonts w:ascii="Kz Times New Roman" w:hAnsi="Kz Times New Roman" w:cs="Kz Times New Roman"/>
          <w:b/>
          <w:bCs/>
          <w:i/>
          <w:noProof/>
          <w:sz w:val="28"/>
          <w:szCs w:val="28"/>
          <w:lang w:val="kk-KZ"/>
        </w:rPr>
      </w:pPr>
    </w:p>
    <w:p w:rsidR="00142E3C" w:rsidRPr="00702485" w:rsidRDefault="00142E3C" w:rsidP="00142E3C">
      <w:pPr>
        <w:shd w:val="clear" w:color="auto" w:fill="FFFFFF"/>
        <w:spacing w:line="281" w:lineRule="exact"/>
        <w:ind w:firstLine="426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1. Мүрсейіт қолжазбасының жайы</w:t>
      </w:r>
    </w:p>
    <w:p w:rsidR="00142E3C" w:rsidRPr="00702485" w:rsidRDefault="00142E3C" w:rsidP="00142E3C">
      <w:pPr>
        <w:widowControl w:val="0"/>
        <w:numPr>
          <w:ilvl w:val="0"/>
          <w:numId w:val="1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line="281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1909 жылғы Абайдың тұңғыш жинағындағы ақын </w:t>
      </w:r>
    </w:p>
    <w:p w:rsidR="00142E3C" w:rsidRPr="00702485" w:rsidRDefault="00142E3C" w:rsidP="00142E3C">
      <w:pPr>
        <w:shd w:val="clear" w:color="auto" w:fill="FFFFFF"/>
        <w:tabs>
          <w:tab w:val="left" w:pos="1447"/>
        </w:tabs>
        <w:spacing w:line="281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өмірбаяны.</w:t>
      </w:r>
    </w:p>
    <w:p w:rsidR="00142E3C" w:rsidRPr="00702485" w:rsidRDefault="00142E3C" w:rsidP="00142E3C">
      <w:pPr>
        <w:widowControl w:val="0"/>
        <w:numPr>
          <w:ilvl w:val="0"/>
          <w:numId w:val="1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line="281" w:lineRule="exact"/>
        <w:ind w:firstLine="2127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1909 жылғы жинақтың қ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рылымы, мазм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ны.</w:t>
      </w:r>
    </w:p>
    <w:p w:rsidR="00142E3C" w:rsidRPr="00702485" w:rsidRDefault="00142E3C" w:rsidP="00142E3C">
      <w:pPr>
        <w:widowControl w:val="0"/>
        <w:numPr>
          <w:ilvl w:val="0"/>
          <w:numId w:val="1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line="281" w:lineRule="exact"/>
        <w:ind w:right="102" w:firstLine="2127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1922 жылғы Қазан, Ташкент басылымдарын </w:t>
      </w:r>
    </w:p>
    <w:p w:rsidR="00142E3C" w:rsidRPr="00702485" w:rsidRDefault="00142E3C" w:rsidP="00142E3C">
      <w:pPr>
        <w:shd w:val="clear" w:color="auto" w:fill="FFFFFF"/>
        <w:tabs>
          <w:tab w:val="left" w:pos="1447"/>
        </w:tabs>
        <w:spacing w:line="281" w:lineRule="exact"/>
        <w:ind w:right="102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 xml:space="preserve">шығарушылар. Бұл басылымдарға Ғ.Сағди мен </w:t>
      </w:r>
    </w:p>
    <w:p w:rsidR="00142E3C" w:rsidRPr="00702485" w:rsidRDefault="00142E3C" w:rsidP="00142E3C">
      <w:pPr>
        <w:shd w:val="clear" w:color="auto" w:fill="FFFFFF"/>
        <w:tabs>
          <w:tab w:val="left" w:pos="1447"/>
        </w:tabs>
        <w:spacing w:line="281" w:lineRule="exact"/>
        <w:ind w:right="102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І.Жансүгіровтің пікірі.</w:t>
      </w:r>
    </w:p>
    <w:p w:rsidR="00142E3C" w:rsidRPr="00702485" w:rsidRDefault="00142E3C" w:rsidP="00142E3C">
      <w:pPr>
        <w:widowControl w:val="0"/>
        <w:numPr>
          <w:ilvl w:val="0"/>
          <w:numId w:val="1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line="281" w:lineRule="exact"/>
        <w:ind w:firstLine="2127"/>
        <w:jc w:val="both"/>
        <w:rPr>
          <w:rFonts w:ascii="Kz Times New Roman" w:hAnsi="Kz Times New Roman" w:cs="Kz Times New Roman"/>
          <w:noProof/>
          <w:spacing w:val="-19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Абайдың 1933 жылдан былайғы жинақтарына жалпы </w:t>
      </w:r>
    </w:p>
    <w:p w:rsidR="00142E3C" w:rsidRPr="00702485" w:rsidRDefault="00142E3C" w:rsidP="00142E3C">
      <w:pPr>
        <w:shd w:val="clear" w:color="auto" w:fill="FFFFFF"/>
        <w:tabs>
          <w:tab w:val="left" w:pos="1447"/>
        </w:tabs>
        <w:spacing w:line="281" w:lineRule="exact"/>
        <w:jc w:val="both"/>
        <w:rPr>
          <w:rFonts w:ascii="Kz Times New Roman" w:hAnsi="Kz Times New Roman" w:cs="Kz Times New Roman"/>
          <w:noProof/>
          <w:spacing w:val="-19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сипаттама.</w:t>
      </w:r>
    </w:p>
    <w:p w:rsidR="00142E3C" w:rsidRPr="00702485" w:rsidRDefault="00142E3C" w:rsidP="00142E3C">
      <w:pPr>
        <w:widowControl w:val="0"/>
        <w:shd w:val="clear" w:color="auto" w:fill="FFFFFF"/>
        <w:tabs>
          <w:tab w:val="left" w:pos="8604"/>
        </w:tabs>
        <w:autoSpaceDE w:val="0"/>
        <w:autoSpaceDN w:val="0"/>
        <w:adjustRightInd w:val="0"/>
        <w:spacing w:line="281" w:lineRule="exact"/>
        <w:ind w:left="425"/>
        <w:jc w:val="right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>14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апта</w:t>
      </w:r>
    </w:p>
    <w:p w:rsidR="00142E3C" w:rsidRPr="00702485" w:rsidRDefault="00142E3C" w:rsidP="00142E3C">
      <w:pPr>
        <w:shd w:val="clear" w:color="auto" w:fill="FFFFFF"/>
        <w:tabs>
          <w:tab w:val="left" w:pos="8604"/>
        </w:tabs>
        <w:spacing w:line="281" w:lineRule="exact"/>
        <w:ind w:left="425"/>
        <w:jc w:val="center"/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br/>
      </w:r>
      <w:r w:rsidRPr="00702485">
        <w:rPr>
          <w:rFonts w:ascii="Kz Times New Roman" w:hAnsi="Kz Times New Roman" w:cs="Kz Times New Roman"/>
          <w:b/>
          <w:noProof/>
          <w:spacing w:val="-7"/>
          <w:sz w:val="28"/>
          <w:szCs w:val="28"/>
        </w:rPr>
        <w:t>Әдебиет:</w:t>
      </w:r>
    </w:p>
    <w:p w:rsidR="00142E3C" w:rsidRPr="00702485" w:rsidRDefault="00142E3C" w:rsidP="00142E3C">
      <w:pPr>
        <w:shd w:val="clear" w:color="auto" w:fill="FFFFFF"/>
        <w:tabs>
          <w:tab w:val="left" w:pos="8604"/>
        </w:tabs>
        <w:spacing w:line="281" w:lineRule="exact"/>
        <w:ind w:left="425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142E3C" w:rsidRPr="00702485" w:rsidRDefault="00142E3C" w:rsidP="00142E3C">
      <w:pPr>
        <w:widowControl w:val="0"/>
        <w:numPr>
          <w:ilvl w:val="0"/>
          <w:numId w:val="2"/>
        </w:numPr>
        <w:shd w:val="clear" w:color="auto" w:fill="FFFFFF"/>
        <w:tabs>
          <w:tab w:val="left" w:pos="8604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Әуезов М. Абай Қ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нанбаев.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Алматы, 1959.</w:t>
      </w:r>
    </w:p>
    <w:p w:rsidR="00142E3C" w:rsidRPr="00702485" w:rsidRDefault="00142E3C" w:rsidP="00142E3C">
      <w:pPr>
        <w:widowControl w:val="0"/>
        <w:numPr>
          <w:ilvl w:val="0"/>
          <w:numId w:val="2"/>
        </w:numPr>
        <w:shd w:val="clear" w:color="auto" w:fill="FFFFFF"/>
        <w:tabs>
          <w:tab w:val="left" w:pos="8604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Мұқаметқанов Қ. Абайдың ақын шәкірттері. – Алматы, 1995.</w:t>
      </w:r>
    </w:p>
    <w:p w:rsidR="00142E3C" w:rsidRPr="00702485" w:rsidRDefault="00142E3C" w:rsidP="00142E3C">
      <w:pPr>
        <w:widowControl w:val="0"/>
        <w:numPr>
          <w:ilvl w:val="0"/>
          <w:numId w:val="2"/>
        </w:numPr>
        <w:shd w:val="clear" w:color="auto" w:fill="FFFFFF"/>
        <w:tabs>
          <w:tab w:val="left" w:pos="8604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Абайды оқы, таңырқа / Құраст. М.Мырзахметов. – Алматы, 1993.</w:t>
      </w:r>
    </w:p>
    <w:p w:rsidR="00142E3C" w:rsidRPr="00702485" w:rsidRDefault="00142E3C" w:rsidP="00142E3C">
      <w:pPr>
        <w:widowControl w:val="0"/>
        <w:numPr>
          <w:ilvl w:val="0"/>
          <w:numId w:val="2"/>
        </w:numPr>
        <w:shd w:val="clear" w:color="auto" w:fill="FFFFFF"/>
        <w:tabs>
          <w:tab w:val="left" w:pos="8604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Мырзахметов М. Абайтану тарихы.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1995.</w:t>
      </w:r>
    </w:p>
    <w:p w:rsidR="0049543E" w:rsidRPr="00142E3C" w:rsidRDefault="00142E3C" w:rsidP="00142E3C">
      <w:pPr>
        <w:rPr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Абай Құнанбаевтың 1933, 1944, 1955-тен бері қарай басылымдары.</w:t>
      </w:r>
    </w:p>
    <w:sectPr w:rsidR="0049543E" w:rsidRPr="00142E3C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25A"/>
    <w:multiLevelType w:val="hybridMultilevel"/>
    <w:tmpl w:val="3E662B90"/>
    <w:lvl w:ilvl="0" w:tplc="C0785D0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51491CE9"/>
    <w:multiLevelType w:val="singleLevel"/>
    <w:tmpl w:val="7AFE0642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3C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2E3C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4ED8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2016-01-05T09:56:00Z</dcterms:created>
  <dcterms:modified xsi:type="dcterms:W3CDTF">2016-01-05T09:56:00Z</dcterms:modified>
</cp:coreProperties>
</file>